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left"/>
        <w:rPr>
          <w:rFonts w:ascii="方正黑体_GBK" w:eastAsia="方正黑体_GBK" w:cs="方正黑体_GBK"/>
          <w:color w:val="000000"/>
          <w:sz w:val="32"/>
          <w:szCs w:val="32"/>
        </w:rPr>
      </w:pPr>
      <w:bookmarkStart w:id="0" w:name="_GoBack"/>
      <w:bookmarkEnd w:id="0"/>
      <w:r>
        <w:rPr>
          <w:rFonts w:hint="eastAsia" w:ascii="方正黑体_GBK" w:eastAsia="方正黑体_GBK" w:cs="方正黑体_GBK"/>
          <w:color w:val="000000"/>
          <w:sz w:val="32"/>
          <w:szCs w:val="32"/>
        </w:rPr>
        <w:t>附件1</w:t>
      </w:r>
    </w:p>
    <w:p>
      <w:pPr>
        <w:autoSpaceDE w:val="0"/>
        <w:autoSpaceDN w:val="0"/>
        <w:adjustRightInd w:val="0"/>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参赛免责声明</w:t>
      </w:r>
    </w:p>
    <w:p>
      <w:pPr>
        <w:spacing w:line="600" w:lineRule="exact"/>
        <w:jc w:val="center"/>
        <w:rPr>
          <w:rFonts w:ascii="方正小标宋_GBK" w:hAnsi="宋体" w:eastAsia="方正小标宋_GBK"/>
          <w:sz w:val="44"/>
          <w:szCs w:val="44"/>
        </w:rPr>
      </w:pPr>
    </w:p>
    <w:p>
      <w:pPr>
        <w:autoSpaceDE w:val="0"/>
        <w:autoSpaceDN w:val="0"/>
        <w:adjustRightInd w:val="0"/>
        <w:spacing w:line="600" w:lineRule="exact"/>
        <w:rPr>
          <w:rFonts w:ascii="仿宋_GB2312" w:eastAsia="仿宋_GB2312" w:cs="仿宋_GB2312"/>
          <w:sz w:val="32"/>
          <w:szCs w:val="32"/>
          <w:lang w:val="zh-CN"/>
        </w:rPr>
      </w:pPr>
      <w:r>
        <w:rPr>
          <w:rFonts w:hint="eastAsia" w:ascii="仿宋_GB2312" w:eastAsia="仿宋_GB2312" w:cs="仿宋_GB2312"/>
          <w:sz w:val="32"/>
          <w:szCs w:val="32"/>
          <w:lang w:val="zh-CN"/>
        </w:rPr>
        <w:t>_________________________游泳队：</w:t>
      </w:r>
    </w:p>
    <w:p>
      <w:pPr>
        <w:autoSpaceDE w:val="0"/>
        <w:autoSpaceDN w:val="0"/>
        <w:adjustRightIn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本队参加奔跑吧·少年 中国城市青少年游泳公开赛暨202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val="zh-CN"/>
        </w:rPr>
        <w:t>年重庆市青少年</w:t>
      </w:r>
      <w:r>
        <w:rPr>
          <w:rFonts w:hint="eastAsia" w:ascii="仿宋_GB2312" w:eastAsia="仿宋_GB2312" w:cs="仿宋_GB2312"/>
          <w:sz w:val="32"/>
          <w:szCs w:val="32"/>
          <w:lang w:val="zh-CN" w:eastAsia="zh-CN"/>
        </w:rPr>
        <w:t>游泳</w:t>
      </w:r>
      <w:r>
        <w:rPr>
          <w:rFonts w:hint="eastAsia" w:ascii="仿宋_GB2312" w:eastAsia="仿宋_GB2312" w:cs="仿宋_GB2312"/>
          <w:sz w:val="32"/>
          <w:szCs w:val="32"/>
          <w:lang w:val="zh-CN"/>
        </w:rPr>
        <w:t>锦标赛达标赛，保证服从比赛所有规定和一切裁决；本队所有参赛运动员及其监护人对在连续而激烈的比赛中可能发生的危险已有充分的认识，并自愿参赛，同时承诺所有参赛队员的健康状况适合参加本次比赛，并具备半年内县级以上医院的体检合格证明书；赛前本队所有参赛运动员均已办理了人身意外伤害保险，因此，在比赛期间出现意外伤害、死亡及物品丢失等突发状况所造成的损失由保险公司和本队自行承担，主办方、承办方及其他运动队免责。</w:t>
      </w:r>
    </w:p>
    <w:p>
      <w:pPr>
        <w:autoSpaceDE w:val="0"/>
        <w:autoSpaceDN w:val="0"/>
        <w:adjustRightInd w:val="0"/>
        <w:spacing w:line="600" w:lineRule="exact"/>
        <w:ind w:firstLine="640" w:firstLineChars="200"/>
        <w:rPr>
          <w:rFonts w:ascii="仿宋_GB2312" w:eastAsia="仿宋_GB2312" w:cs="仿宋_GB2312"/>
          <w:sz w:val="32"/>
          <w:szCs w:val="32"/>
          <w:lang w:val="zh-CN"/>
        </w:rPr>
      </w:pPr>
    </w:p>
    <w:p>
      <w:pPr>
        <w:autoSpaceDE w:val="0"/>
        <w:autoSpaceDN w:val="0"/>
        <w:adjustRightIn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 xml:space="preserve">代表单位盖章：      </w:t>
      </w:r>
    </w:p>
    <w:p>
      <w:pPr>
        <w:autoSpaceDE w:val="0"/>
        <w:autoSpaceDN w:val="0"/>
        <w:adjustRightInd w:val="0"/>
        <w:spacing w:line="600" w:lineRule="exact"/>
        <w:ind w:firstLine="640" w:firstLineChars="200"/>
        <w:rPr>
          <w:rFonts w:ascii="仿宋_GB2312" w:eastAsia="仿宋_GB2312" w:cs="仿宋_GB2312"/>
          <w:sz w:val="32"/>
          <w:szCs w:val="32"/>
          <w:lang w:val="zh-CN"/>
        </w:rPr>
      </w:pPr>
    </w:p>
    <w:p>
      <w:pPr>
        <w:autoSpaceDE w:val="0"/>
        <w:autoSpaceDN w:val="0"/>
        <w:adjustRightInd w:val="0"/>
        <w:spacing w:line="60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 xml:space="preserve">领队或教练员签字：  </w:t>
      </w:r>
    </w:p>
    <w:p>
      <w:pPr>
        <w:autoSpaceDE w:val="0"/>
        <w:autoSpaceDN w:val="0"/>
        <w:adjustRightInd w:val="0"/>
        <w:spacing w:line="600" w:lineRule="exact"/>
        <w:ind w:firstLine="640" w:firstLineChars="200"/>
        <w:rPr>
          <w:rFonts w:ascii="仿宋_GB2312" w:eastAsia="仿宋_GB2312" w:cs="仿宋_GB2312"/>
          <w:sz w:val="32"/>
          <w:szCs w:val="32"/>
          <w:lang w:val="zh-CN"/>
        </w:rPr>
      </w:pPr>
    </w:p>
    <w:p>
      <w:pPr>
        <w:autoSpaceDE w:val="0"/>
        <w:autoSpaceDN w:val="0"/>
        <w:adjustRightInd w:val="0"/>
        <w:spacing w:line="600" w:lineRule="exact"/>
        <w:ind w:firstLine="640" w:firstLineChars="200"/>
        <w:rPr>
          <w:rFonts w:ascii="仿宋_GB2312" w:eastAsia="仿宋_GB2312" w:cs="仿宋_GB2312"/>
          <w:sz w:val="32"/>
          <w:szCs w:val="32"/>
          <w:lang w:val="zh-CN"/>
        </w:rPr>
      </w:pPr>
    </w:p>
    <w:p>
      <w:pPr>
        <w:autoSpaceDE w:val="0"/>
        <w:autoSpaceDN w:val="0"/>
        <w:adjustRightInd w:val="0"/>
        <w:spacing w:line="600" w:lineRule="exact"/>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rPr>
        <w:t xml:space="preserve">                   签署日期：202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val="zh-CN"/>
        </w:rPr>
        <w:t>年  月   日</w:t>
      </w:r>
    </w:p>
    <w:p>
      <w:pPr>
        <w:pStyle w:val="16"/>
        <w:rPr>
          <w:rFonts w:hint="eastAsia" w:ascii="仿宋_GB2312" w:eastAsia="仿宋_GB2312" w:cs="仿宋_GB2312"/>
          <w:sz w:val="32"/>
          <w:szCs w:val="32"/>
          <w:lang w:val="zh-CN"/>
        </w:rPr>
      </w:pPr>
    </w:p>
    <w:p>
      <w:pPr>
        <w:jc w:val="both"/>
        <w:rPr>
          <w:rFonts w:hint="eastAsia" w:eastAsia="宋体"/>
          <w:lang w:val="en-US" w:eastAsia="zh-CN"/>
        </w:rPr>
      </w:pPr>
    </w:p>
    <w:p>
      <w:pPr>
        <w:jc w:val="both"/>
        <w:rPr>
          <w:rFonts w:hint="eastAsia" w:ascii="方正黑体_GBK" w:eastAsia="方正黑体_GBK" w:cs="方正黑体_GBK"/>
          <w:color w:val="000000"/>
          <w:sz w:val="32"/>
          <w:szCs w:val="32"/>
        </w:rPr>
      </w:pPr>
      <w:r>
        <w:rPr>
          <w:rFonts w:hint="eastAsia" w:ascii="方正黑体_GBK" w:eastAsia="方正黑体_GBK" w:cs="方正黑体_GBK"/>
          <w:color w:val="000000"/>
          <w:sz w:val="32"/>
          <w:szCs w:val="32"/>
        </w:rPr>
        <w:t>附件</w:t>
      </w:r>
      <w:r>
        <w:rPr>
          <w:rFonts w:hint="eastAsia" w:ascii="方正黑体_GBK" w:eastAsia="方正黑体_GBK" w:cs="方正黑体_GBK"/>
          <w:color w:val="000000"/>
          <w:sz w:val="32"/>
          <w:szCs w:val="32"/>
          <w:lang w:eastAsia="zh-CN"/>
        </w:rPr>
        <w:t>2</w:t>
      </w:r>
    </w:p>
    <w:p>
      <w:pPr>
        <w:jc w:val="center"/>
        <w:rPr>
          <w:rFonts w:hint="eastAsia" w:ascii="方正黑体_GBK" w:eastAsia="方正黑体_GBK" w:cs="方正黑体_GBK"/>
          <w:color w:val="000000"/>
          <w:sz w:val="32"/>
          <w:szCs w:val="32"/>
          <w:lang w:val="en-US" w:eastAsia="zh-CN"/>
        </w:rPr>
      </w:pPr>
      <w:r>
        <w:rPr>
          <w:rFonts w:hint="eastAsia" w:ascii="方正黑体_GBK" w:eastAsia="方正黑体_GBK" w:cs="方正黑体_GBK"/>
          <w:color w:val="000000"/>
          <w:sz w:val="32"/>
          <w:szCs w:val="32"/>
          <w:lang w:val="en-US" w:eastAsia="zh-CN"/>
        </w:rPr>
        <w:t>报名程序二维码</w:t>
      </w:r>
    </w:p>
    <w:p>
      <w:pPr>
        <w:jc w:val="both"/>
        <w:rPr>
          <w:rFonts w:hint="eastAsia" w:ascii="方正黑体_GBK" w:eastAsia="方正黑体_GBK" w:cs="方正黑体_GBK"/>
          <w:color w:val="000000"/>
          <w:sz w:val="32"/>
          <w:szCs w:val="32"/>
          <w:lang w:val="en-US" w:eastAsia="zh-CN"/>
        </w:rPr>
      </w:pPr>
      <w:r>
        <w:rPr>
          <w:rFonts w:hint="eastAsia" w:ascii="方正黑体_GBK" w:eastAsia="方正黑体_GBK" w:cs="方正黑体_GBK"/>
          <w:color w:val="000000"/>
          <w:sz w:val="32"/>
          <w:szCs w:val="32"/>
          <w:lang w:val="en-US" w:eastAsia="zh-CN"/>
        </w:rPr>
        <w:t xml:space="preserve">               </w:t>
      </w:r>
    </w:p>
    <w:p>
      <w:pPr>
        <w:jc w:val="both"/>
        <w:rPr>
          <w:rFonts w:hint="eastAsia" w:ascii="方正黑体_GBK" w:eastAsia="方正黑体_GBK" w:cs="方正黑体_GBK"/>
          <w:color w:val="000000"/>
          <w:sz w:val="32"/>
          <w:szCs w:val="32"/>
          <w:lang w:val="en-US" w:eastAsia="zh-CN"/>
        </w:rPr>
      </w:pPr>
    </w:p>
    <w:p>
      <w:pPr>
        <w:jc w:val="both"/>
        <w:rPr>
          <w:rFonts w:hint="eastAsia" w:ascii="方正黑体_GBK" w:eastAsia="方正黑体_GBK" w:cs="方正黑体_GBK"/>
          <w:color w:val="000000"/>
          <w:sz w:val="32"/>
          <w:szCs w:val="32"/>
          <w:lang w:val="en-US" w:eastAsia="zh-CN"/>
        </w:rPr>
      </w:pPr>
    </w:p>
    <w:p>
      <w:pPr>
        <w:jc w:val="both"/>
        <w:rPr>
          <w:rFonts w:hint="default" w:ascii="方正黑体_GBK" w:eastAsia="方正黑体_GBK" w:cs="方正黑体_GBK"/>
          <w:color w:val="000000"/>
          <w:sz w:val="32"/>
          <w:szCs w:val="32"/>
          <w:lang w:val="en-US" w:eastAsia="zh-CN"/>
        </w:rPr>
      </w:pPr>
      <w:r>
        <w:rPr>
          <w:rFonts w:hint="eastAsia" w:ascii="方正黑体_GBK" w:eastAsia="方正黑体_GBK" w:cs="方正黑体_GBK"/>
          <w:color w:val="000000"/>
          <w:sz w:val="32"/>
          <w:szCs w:val="32"/>
          <w:lang w:val="en-US" w:eastAsia="zh-CN"/>
        </w:rPr>
        <w:t xml:space="preserve">          </w:t>
      </w:r>
      <w:r>
        <w:rPr>
          <w:rFonts w:hint="default" w:ascii="方正黑体_GBK" w:eastAsia="方正黑体_GBK" w:cs="方正黑体_GBK"/>
          <w:color w:val="000000"/>
          <w:sz w:val="32"/>
          <w:szCs w:val="32"/>
          <w:lang w:val="en-US" w:eastAsia="zh-CN"/>
        </w:rPr>
        <w:drawing>
          <wp:inline distT="0" distB="0" distL="114300" distR="114300">
            <wp:extent cx="3428365" cy="2865120"/>
            <wp:effectExtent l="0" t="0" r="635" b="0"/>
            <wp:docPr id="1" name="图片 1" descr="536ba07ad6c53def75a90340939b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6ba07ad6c53def75a90340939b5b3"/>
                    <pic:cNvPicPr>
                      <a:picLocks noChangeAspect="1"/>
                    </pic:cNvPicPr>
                  </pic:nvPicPr>
                  <pic:blipFill>
                    <a:blip r:embed="rId5"/>
                    <a:stretch>
                      <a:fillRect/>
                    </a:stretch>
                  </pic:blipFill>
                  <pic:spPr>
                    <a:xfrm>
                      <a:off x="0" y="0"/>
                      <a:ext cx="3428365" cy="2865120"/>
                    </a:xfrm>
                    <a:prstGeom prst="rect">
                      <a:avLst/>
                    </a:prstGeom>
                  </pic:spPr>
                </pic:pic>
              </a:graphicData>
            </a:graphic>
          </wp:inline>
        </w:drawing>
      </w:r>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YmUwZjAzZDk1N2MzMTgxY2U2NjdjMDIyOTg1MTEifQ=="/>
  </w:docVars>
  <w:rsids>
    <w:rsidRoot w:val="00000000"/>
    <w:rsid w:val="21135ECD"/>
    <w:rsid w:val="3C775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autoRedefine/>
    <w:qFormat/>
    <w:uiPriority w:val="1"/>
    <w:pPr>
      <w:keepNext/>
      <w:keepLines/>
      <w:spacing w:before="340" w:after="330" w:line="576" w:lineRule="auto"/>
      <w:outlineLvl w:val="0"/>
    </w:pPr>
    <w:rPr>
      <w:rFonts w:ascii="Times New Roman" w:hAnsi="Times New Roman"/>
      <w:b/>
      <w:bCs/>
      <w:kern w:val="44"/>
      <w:sz w:val="44"/>
      <w:szCs w:val="4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9"/>
    <w:qFormat/>
    <w:uiPriority w:val="1"/>
    <w:pPr>
      <w:autoSpaceDE w:val="0"/>
      <w:autoSpaceDN w:val="0"/>
      <w:jc w:val="left"/>
    </w:pPr>
    <w:rPr>
      <w:rFonts w:ascii="宋体" w:hAnsi="宋体" w:cs="宋体"/>
      <w:kern w:val="0"/>
      <w:sz w:val="32"/>
      <w:szCs w:val="32"/>
      <w:lang w:eastAsia="en-US"/>
    </w:rPr>
  </w:style>
  <w:style w:type="paragraph" w:styleId="4">
    <w:name w:val="Balloon Text"/>
    <w:basedOn w:val="1"/>
    <w:link w:val="20"/>
    <w:autoRedefine/>
    <w:qFormat/>
    <w:uiPriority w:val="0"/>
    <w:rPr>
      <w:sz w:val="18"/>
      <w:szCs w:val="18"/>
    </w:rPr>
  </w:style>
  <w:style w:type="paragraph" w:styleId="5">
    <w:name w:val="footer"/>
    <w:basedOn w:val="1"/>
    <w:next w:val="6"/>
    <w:link w:val="21"/>
    <w:autoRedefine/>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autoRedefine/>
    <w:qFormat/>
    <w:uiPriority w:val="99"/>
    <w:pPr>
      <w:ind w:left="200" w:leftChars="200" w:hanging="200" w:hangingChars="200"/>
    </w:p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1"/>
    <w:autoRedefine/>
    <w:unhideWhenUsed/>
    <w:qFormat/>
    <w:uiPriority w:val="99"/>
    <w:pPr>
      <w:widowControl/>
      <w:spacing w:after="120" w:line="360" w:lineRule="atLeast"/>
      <w:ind w:left="420" w:leftChars="200" w:firstLine="420" w:firstLineChars="200"/>
      <w:jc w:val="left"/>
    </w:pPr>
    <w:rPr>
      <w:sz w:val="28"/>
      <w:szCs w:val="28"/>
    </w:rPr>
  </w:style>
  <w:style w:type="table" w:styleId="12">
    <w:name w:val="Table Grid"/>
    <w:basedOn w:val="1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autoRedefine/>
    <w:qFormat/>
    <w:uiPriority w:val="99"/>
    <w:rPr>
      <w:rFonts w:hint="default" w:ascii="Times New Roman" w:hAnsi="Times New Roman" w:cs="Times New Roman"/>
      <w:b/>
    </w:rPr>
  </w:style>
  <w:style w:type="character" w:styleId="15">
    <w:name w:val="Hyperlink"/>
    <w:autoRedefine/>
    <w:qFormat/>
    <w:uiPriority w:val="99"/>
    <w:rPr>
      <w:rFonts w:cs="Times New Roman"/>
      <w:color w:val="0000FF"/>
      <w:u w:val="single"/>
    </w:rPr>
  </w:style>
  <w:style w:type="paragraph" w:customStyle="1" w:styleId="16">
    <w:name w:val="BodyText"/>
    <w:basedOn w:val="1"/>
    <w:autoRedefine/>
    <w:qFormat/>
    <w:uiPriority w:val="0"/>
    <w:pPr>
      <w:ind w:left="114"/>
      <w:textAlignment w:val="baseline"/>
    </w:pPr>
    <w:rPr>
      <w:rFonts w:ascii="PMingLiU" w:hAnsi="PMingLiU" w:eastAsia="PMingLiU"/>
      <w:sz w:val="30"/>
      <w:szCs w:val="30"/>
    </w:rPr>
  </w:style>
  <w:style w:type="character" w:customStyle="1" w:styleId="17">
    <w:name w:val="标题 1 Char"/>
    <w:autoRedefine/>
    <w:qFormat/>
    <w:uiPriority w:val="0"/>
    <w:rPr>
      <w:rFonts w:ascii="Calibri" w:hAnsi="Calibri"/>
      <w:b/>
      <w:bCs/>
      <w:kern w:val="44"/>
      <w:sz w:val="44"/>
      <w:szCs w:val="44"/>
    </w:rPr>
  </w:style>
  <w:style w:type="character" w:customStyle="1" w:styleId="18">
    <w:name w:val="标题 1 Char1"/>
    <w:link w:val="2"/>
    <w:autoRedefine/>
    <w:qFormat/>
    <w:uiPriority w:val="1"/>
    <w:rPr>
      <w:b/>
      <w:bCs/>
      <w:kern w:val="44"/>
      <w:sz w:val="44"/>
      <w:szCs w:val="44"/>
    </w:rPr>
  </w:style>
  <w:style w:type="character" w:customStyle="1" w:styleId="19">
    <w:name w:val="正文文本 Char"/>
    <w:link w:val="3"/>
    <w:autoRedefine/>
    <w:qFormat/>
    <w:uiPriority w:val="1"/>
    <w:rPr>
      <w:rFonts w:ascii="宋体" w:hAnsi="宋体" w:cs="宋体"/>
      <w:sz w:val="32"/>
      <w:szCs w:val="32"/>
      <w:lang w:eastAsia="en-US"/>
    </w:rPr>
  </w:style>
  <w:style w:type="character" w:customStyle="1" w:styleId="20">
    <w:name w:val="批注框文本 Char1"/>
    <w:link w:val="4"/>
    <w:autoRedefine/>
    <w:qFormat/>
    <w:uiPriority w:val="0"/>
    <w:rPr>
      <w:rFonts w:ascii="Calibri" w:hAnsi="Calibri"/>
      <w:kern w:val="2"/>
      <w:sz w:val="18"/>
      <w:szCs w:val="18"/>
    </w:rPr>
  </w:style>
  <w:style w:type="character" w:customStyle="1" w:styleId="21">
    <w:name w:val="页脚 Char"/>
    <w:link w:val="5"/>
    <w:autoRedefine/>
    <w:qFormat/>
    <w:uiPriority w:val="99"/>
    <w:rPr>
      <w:rFonts w:ascii="Calibri" w:hAnsi="Calibri"/>
      <w:kern w:val="2"/>
      <w:sz w:val="18"/>
      <w:szCs w:val="18"/>
    </w:rPr>
  </w:style>
  <w:style w:type="character" w:customStyle="1" w:styleId="22">
    <w:name w:val="页眉 Char"/>
    <w:link w:val="7"/>
    <w:autoRedefine/>
    <w:qFormat/>
    <w:uiPriority w:val="0"/>
    <w:rPr>
      <w:rFonts w:ascii="Calibri" w:hAnsi="Calibri"/>
      <w:kern w:val="2"/>
      <w:sz w:val="18"/>
      <w:szCs w:val="18"/>
    </w:rPr>
  </w:style>
  <w:style w:type="paragraph" w:customStyle="1" w:styleId="23">
    <w:name w:val="p0"/>
    <w:basedOn w:val="1"/>
    <w:qFormat/>
    <w:uiPriority w:val="0"/>
    <w:pPr>
      <w:widowControl/>
    </w:pPr>
    <w:rPr>
      <w:rFonts w:ascii="Times New Roman" w:hAnsi="Times New Roman"/>
      <w:kern w:val="0"/>
      <w:szCs w:val="21"/>
    </w:rPr>
  </w:style>
  <w:style w:type="character" w:customStyle="1" w:styleId="24">
    <w:name w:val="批注框文本 Char"/>
    <w:qFormat/>
    <w:uiPriority w:val="0"/>
    <w:rPr>
      <w:rFonts w:ascii="Calibri" w:hAnsi="Calibri"/>
      <w:kern w:val="2"/>
      <w:sz w:val="18"/>
      <w:szCs w:val="18"/>
    </w:rPr>
  </w:style>
  <w:style w:type="character" w:customStyle="1" w:styleId="25">
    <w:name w:val="页脚 字符"/>
    <w:autoRedefine/>
    <w:qFormat/>
    <w:uiPriority w:val="99"/>
    <w:rPr>
      <w:rFonts w:ascii="Calibri" w:hAnsi="Calibri"/>
      <w:kern w:val="2"/>
      <w:sz w:val="18"/>
      <w:szCs w:val="18"/>
    </w:rPr>
  </w:style>
  <w:style w:type="character" w:customStyle="1" w:styleId="26">
    <w:name w:val="页眉 字符"/>
    <w:autoRedefine/>
    <w:qFormat/>
    <w:uiPriority w:val="0"/>
    <w:rPr>
      <w:rFonts w:ascii="Calibri" w:hAnsi="Calibri"/>
      <w:kern w:val="2"/>
      <w:sz w:val="18"/>
      <w:szCs w:val="18"/>
    </w:rPr>
  </w:style>
  <w:style w:type="paragraph" w:customStyle="1" w:styleId="27">
    <w:name w:val="Table Paragraph"/>
    <w:basedOn w:val="1"/>
    <w:autoRedefine/>
    <w:qFormat/>
    <w:uiPriority w:val="1"/>
    <w:pPr>
      <w:autoSpaceDE w:val="0"/>
      <w:autoSpaceDN w:val="0"/>
      <w:jc w:val="left"/>
    </w:pPr>
    <w:rPr>
      <w:rFonts w:ascii="宋体" w:hAnsi="宋体" w:cs="宋体"/>
      <w:kern w:val="0"/>
      <w:sz w:val="22"/>
      <w:lang w:eastAsia="en-US"/>
    </w:rPr>
  </w:style>
  <w:style w:type="character" w:customStyle="1" w:styleId="28">
    <w:name w:val="NormalCharacter"/>
    <w:qFormat/>
    <w:uiPriority w:val="0"/>
  </w:style>
  <w:style w:type="paragraph" w:customStyle="1" w:styleId="29">
    <w:name w:val="正文1"/>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84</Pages>
  <Words>38166</Words>
  <Characters>92824</Characters>
  <Lines>2021</Lines>
  <Paragraphs>569</Paragraphs>
  <TotalTime>35</TotalTime>
  <ScaleCrop>false</ScaleCrop>
  <LinksUpToDate>false</LinksUpToDate>
  <CharactersWithSpaces>280081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2020-11-19T06:05:00Z</dcterms:created>
  <dc:creator>余荣华</dc:creator>
  <cp:lastModifiedBy>《＝倩＝》</cp:lastModifiedBy>
  <cp:lastPrinted>2023-05-31T04:55:00Z</cp:lastPrinted>
  <dcterms:modified xsi:type="dcterms:W3CDTF">2024-03-22T03:38:01Z</dcterms:modified>
  <dc:title>排球比赛组委会成员名单</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195305CCFE184F3094C6E005E4A2257D_13</vt:lpwstr>
  </property>
</Properties>
</file>